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6C8" w:rsidRPr="0029797B" w:rsidRDefault="000A56C8" w:rsidP="0029797B">
      <w:pPr>
        <w:spacing w:line="360" w:lineRule="auto"/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 w:rsidRPr="0029797B">
        <w:rPr>
          <w:rFonts w:asciiTheme="minorEastAsia" w:hAnsiTheme="minorEastAsia" w:hint="eastAsia"/>
          <w:sz w:val="28"/>
          <w:szCs w:val="28"/>
        </w:rPr>
        <w:t>第四单元  综合性学习</w:t>
      </w:r>
    </w:p>
    <w:p w:rsidR="000A56C8" w:rsidRPr="0029797B" w:rsidRDefault="000A56C8" w:rsidP="0029797B">
      <w:pPr>
        <w:spacing w:line="360" w:lineRule="auto"/>
        <w:ind w:firstLineChars="200" w:firstLine="560"/>
        <w:jc w:val="center"/>
        <w:rPr>
          <w:rFonts w:asciiTheme="minorEastAsia" w:hAnsiTheme="minorEastAsia"/>
          <w:sz w:val="28"/>
          <w:szCs w:val="28"/>
        </w:rPr>
      </w:pPr>
      <w:r w:rsidRPr="0029797B">
        <w:rPr>
          <w:rFonts w:asciiTheme="minorEastAsia" w:hAnsiTheme="minorEastAsia" w:hint="eastAsia"/>
          <w:sz w:val="28"/>
          <w:szCs w:val="28"/>
        </w:rPr>
        <w:t>我们的互联网时代</w:t>
      </w:r>
    </w:p>
    <w:p w:rsidR="000A56C8" w:rsidRPr="0029797B" w:rsidRDefault="000A56C8" w:rsidP="0029797B">
      <w:pPr>
        <w:spacing w:line="360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29797B">
        <w:rPr>
          <w:rFonts w:asciiTheme="minorEastAsia" w:hAnsiTheme="minorEastAsia" w:hint="eastAsia"/>
          <w:b/>
          <w:szCs w:val="21"/>
        </w:rPr>
        <w:t xml:space="preserve">教学目标: 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1．通过活动培养学生的思辨能力，并学习多角度思考问题的方法，培养学生独立思考，敢于发表自己见解的心理品质。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2. 在辩论，交流中锻炼学生的口语表达能力。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/>
          <w:szCs w:val="21"/>
        </w:rPr>
        <w:t>3</w:t>
      </w:r>
      <w:r w:rsidRPr="0029797B">
        <w:rPr>
          <w:rFonts w:asciiTheme="minorEastAsia" w:hAnsiTheme="minorEastAsia" w:hint="eastAsia"/>
          <w:szCs w:val="21"/>
        </w:rPr>
        <w:t>、通过小组合作学会从网络中搜集资料,帅选、整理资料。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/>
          <w:szCs w:val="21"/>
        </w:rPr>
        <w:t>4</w:t>
      </w:r>
      <w:r w:rsidRPr="0029797B">
        <w:rPr>
          <w:rFonts w:asciiTheme="minorEastAsia" w:hAnsiTheme="minorEastAsia" w:hint="eastAsia"/>
          <w:szCs w:val="21"/>
        </w:rPr>
        <w:t>、通过讨论活动培养学生的思辨能力，并学习多角度思考问题的方法。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/>
          <w:szCs w:val="21"/>
        </w:rPr>
        <w:t>5</w:t>
      </w:r>
      <w:r w:rsidRPr="0029797B">
        <w:rPr>
          <w:rFonts w:asciiTheme="minorEastAsia" w:hAnsiTheme="minorEastAsia" w:hint="eastAsia"/>
          <w:szCs w:val="21"/>
        </w:rPr>
        <w:t>、养成耐心倾听，尊重他人发言的良好的交际习惯。</w:t>
      </w:r>
    </w:p>
    <w:p w:rsidR="000A56C8" w:rsidRPr="0029797B" w:rsidRDefault="000A56C8" w:rsidP="0029797B">
      <w:pPr>
        <w:spacing w:line="360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29797B">
        <w:rPr>
          <w:rFonts w:asciiTheme="minorEastAsia" w:hAnsiTheme="minorEastAsia" w:hint="eastAsia"/>
          <w:b/>
          <w:szCs w:val="21"/>
        </w:rPr>
        <w:t>教学重点：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通过活动培养学生的思辨能力，并学习多角度思考问题的方法，培养学生独立思考，敢于发表自己见解的心理品质。</w:t>
      </w:r>
    </w:p>
    <w:p w:rsidR="000A56C8" w:rsidRPr="0029797B" w:rsidRDefault="000A56C8" w:rsidP="0029797B">
      <w:pPr>
        <w:spacing w:line="360" w:lineRule="auto"/>
        <w:ind w:firstLineChars="200" w:firstLine="422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b/>
          <w:szCs w:val="21"/>
        </w:rPr>
        <w:t>教学难点</w:t>
      </w:r>
      <w:r w:rsidRPr="0029797B">
        <w:rPr>
          <w:rFonts w:asciiTheme="minorEastAsia" w:hAnsiTheme="minorEastAsia" w:hint="eastAsia"/>
          <w:szCs w:val="21"/>
        </w:rPr>
        <w:t>：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养成耐心倾听，尊重他人发言的良好的交际习惯。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 </w:t>
      </w:r>
      <w:r w:rsidRPr="0029797B">
        <w:rPr>
          <w:rFonts w:asciiTheme="minorEastAsia" w:hAnsiTheme="minorEastAsia" w:hint="eastAsia"/>
          <w:b/>
          <w:szCs w:val="21"/>
        </w:rPr>
        <w:t>教学课时：</w:t>
      </w:r>
      <w:r w:rsidRPr="0029797B">
        <w:rPr>
          <w:rFonts w:asciiTheme="minorEastAsia" w:hAnsiTheme="minorEastAsia" w:hint="eastAsia"/>
          <w:szCs w:val="21"/>
        </w:rPr>
        <w:t>2课时</w:t>
      </w:r>
    </w:p>
    <w:p w:rsidR="009224AD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第一课时完成活动准备和活动指导，分配任务；第二课时在一周后进行活动展示，综合评议。 </w:t>
      </w:r>
    </w:p>
    <w:p w:rsidR="000A56C8" w:rsidRPr="0029797B" w:rsidRDefault="000A56C8" w:rsidP="0029797B">
      <w:pPr>
        <w:spacing w:line="360" w:lineRule="auto"/>
        <w:ind w:firstLineChars="200" w:firstLine="422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b/>
          <w:szCs w:val="21"/>
        </w:rPr>
        <w:t>教学过程</w:t>
      </w:r>
      <w:r w:rsidRPr="0029797B">
        <w:rPr>
          <w:rFonts w:asciiTheme="minorEastAsia" w:hAnsiTheme="minorEastAsia" w:hint="eastAsia"/>
          <w:szCs w:val="21"/>
        </w:rPr>
        <w:t>：</w:t>
      </w:r>
    </w:p>
    <w:p w:rsidR="009224AD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b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 </w:t>
      </w:r>
      <w:r w:rsidRPr="0029797B">
        <w:rPr>
          <w:rFonts w:asciiTheme="minorEastAsia" w:hAnsiTheme="minorEastAsia" w:hint="eastAsia"/>
          <w:b/>
          <w:szCs w:val="21"/>
        </w:rPr>
        <w:t>一、</w:t>
      </w:r>
      <w:r w:rsidR="009224AD" w:rsidRPr="0029797B">
        <w:rPr>
          <w:rFonts w:asciiTheme="minorEastAsia" w:hAnsiTheme="minorEastAsia" w:hint="eastAsia"/>
          <w:b/>
          <w:szCs w:val="21"/>
        </w:rPr>
        <w:t>活动要求</w:t>
      </w:r>
    </w:p>
    <w:p w:rsidR="009224AD" w:rsidRPr="0029797B" w:rsidRDefault="009224AD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1．三项活动，任选一项，分组进行，教师调控，注意分组，大体均衡。</w:t>
      </w:r>
    </w:p>
    <w:p w:rsidR="009224AD" w:rsidRPr="0029797B" w:rsidRDefault="009224AD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2．提前布置，让学生做好充分准备，其中最重要的就是材料准备，实际上就是搜集，提取依据，形成观点，这一过程不可轻视，因为搜集筛选资料的过程就是学习的过程，也是学习方式和学习习惯养成的过程。</w:t>
      </w:r>
    </w:p>
    <w:p w:rsidR="009224AD" w:rsidRPr="0029797B" w:rsidRDefault="009224AD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3．在学生搜集筛选资料的过程中，教师要注意引导学生充分开发利用校内外学习资源，如图书馆、网络等，还应倡导资源共享，合作学习。</w:t>
      </w:r>
    </w:p>
    <w:p w:rsidR="000A56C8" w:rsidRPr="0029797B" w:rsidRDefault="009224AD" w:rsidP="0029797B">
      <w:pPr>
        <w:spacing w:line="360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29797B">
        <w:rPr>
          <w:rFonts w:asciiTheme="minorEastAsia" w:hAnsiTheme="minorEastAsia" w:hint="eastAsia"/>
          <w:b/>
          <w:szCs w:val="21"/>
        </w:rPr>
        <w:t>二、</w:t>
      </w:r>
      <w:r w:rsidR="000A56C8" w:rsidRPr="0029797B">
        <w:rPr>
          <w:rFonts w:asciiTheme="minorEastAsia" w:hAnsiTheme="minorEastAsia" w:hint="eastAsia"/>
          <w:b/>
          <w:szCs w:val="21"/>
        </w:rPr>
        <w:t>图片展示</w:t>
      </w:r>
      <w:bookmarkStart w:id="0" w:name="_GoBack"/>
      <w:bookmarkEnd w:id="0"/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互联网+的时代 互联网阅读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互联网已成为我们生活中不可缺少的东西，网上浏览、娱乐、游戏、聊天、视频、购物、晒图等等真是“应有尽有”，方便之极！互联网正在潜移默化地影响着我们的生活方式、学</w:t>
      </w:r>
      <w:r w:rsidRPr="0029797B">
        <w:rPr>
          <w:rFonts w:asciiTheme="minorEastAsia" w:hAnsiTheme="minorEastAsia" w:hint="eastAsia"/>
          <w:szCs w:val="21"/>
        </w:rPr>
        <w:lastRenderedPageBreak/>
        <w:t xml:space="preserve">习方式、交往方式，现在就让我们一起走进“我们的互联网时代”。 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三</w:t>
      </w:r>
      <w:r w:rsidRPr="0029797B">
        <w:rPr>
          <w:rFonts w:asciiTheme="minorEastAsia" w:hAnsiTheme="minorEastAsia"/>
          <w:color w:val="000000"/>
          <w:szCs w:val="21"/>
        </w:rPr>
        <w:t>、</w:t>
      </w:r>
      <w:r w:rsidRPr="0029797B">
        <w:rPr>
          <w:rFonts w:asciiTheme="minorEastAsia" w:hAnsiTheme="minorEastAsia" w:hint="eastAsia"/>
          <w:color w:val="000000"/>
          <w:szCs w:val="21"/>
        </w:rPr>
        <w:t>精彩导入 激发兴趣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互联网已成为我们生活中不可缺少的东西，网上浏览、娱乐、游戏、聊天、视频、购物、晒图等等真是“应有尽有”，方便之极！互联网正在潜移默化地影响着我们的生活方式、学习方式、交往方式，现在就让我们一起走进“我们的互联网时代”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四、活动指导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1．网络语言小研讨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(1)小组合作，搜集一些常见的或流行的网络语言，查清楚意思，然后分类，并分析产生原因。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(2)小组合作，搜集已被收录工具书的一些网络词语，并试着用“非网络语言”表述它们的意思，思考这些网络词语在表达方面的独到之处。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(3)小组讨论：写作时能否使用网络词语？可以使用什么样的？应如何使用？最后归纳意见，转告老师，听取老师意见。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2．电子阅读面面观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(1)小组合作，设计问卷调查，内容包括：电子阅读时间、方式、途经、以及电子阅读和纸质阅读所占的阅读比重，大家对电子阅读的态度和意见，问卷对象：同学，老师，家长，亲友等。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(2)回收，统计，汇总，分析，发现。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(3)小组研讨：电子阅读会不会代替传统阅读？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3．用互联网学语文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(1)邀请信息技术老师利用课外时间举办专题讲座，教大家学习如何使用搜索引擎，网络词典和专题数据库等。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(2)小组合作，搜索有关散文的各方面知识，制作《关于散文》小册子。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(3)小组讨论：如何扬长避短，有效利用网络帮助我们学习？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</w:rPr>
      </w:pPr>
      <w:r w:rsidRPr="0029797B">
        <w:rPr>
          <w:rFonts w:asciiTheme="minorEastAsia" w:hAnsiTheme="minorEastAsia" w:hint="eastAsia"/>
          <w:color w:val="000000"/>
          <w:szCs w:val="21"/>
        </w:rPr>
        <w:t>五、活动展示 </w:t>
      </w:r>
    </w:p>
    <w:p w:rsidR="000A56C8" w:rsidRPr="0029797B" w:rsidRDefault="000A56C8" w:rsidP="0029797B">
      <w:pPr>
        <w:spacing w:line="360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29797B">
        <w:rPr>
          <w:rFonts w:asciiTheme="minorEastAsia" w:hAnsiTheme="minorEastAsia" w:hint="eastAsia"/>
          <w:b/>
          <w:szCs w:val="21"/>
        </w:rPr>
        <w:t>（一）网络词语小研讨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你知道“点赞”“吐槽”“抢沙发”“萌萌哒”“3Q”这些网络词语的意思吗？我们该如何看待这些网络词语？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1.小组合作，从网络中搜集常用的网络词语。 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2.研讨这些网络词语的独用之处。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lastRenderedPageBreak/>
        <w:t>3.讨论这些网络词语能否在作文中出现，写出你们的见解，并告诉老师，也听听老师的意见。</w:t>
      </w:r>
    </w:p>
    <w:p w:rsidR="000A56C8" w:rsidRPr="0029797B" w:rsidRDefault="000A56C8" w:rsidP="0029797B">
      <w:pPr>
        <w:spacing w:line="360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29797B">
        <w:rPr>
          <w:rFonts w:asciiTheme="minorEastAsia" w:hAnsiTheme="minorEastAsia" w:hint="eastAsia"/>
          <w:b/>
          <w:szCs w:val="21"/>
        </w:rPr>
        <w:t>活动展示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 (1)我搜集到的网络语言及意思。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a．“喜大普奔”：“喜闻乐见，大快人心，普天同庆，奔走相告”的缩略形式，表示一件让大家欢乐的事情，大家要分享出去，相互告知，共同庆祝。多用于嘲讽、幸灾乐祸、落井下石等，也适用于欢喜等情况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b．“不明觉厉”：“虽然不明白你在说什么，但是听起来感觉很厉害的样子”。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c．“人艰不拆”：“人生已如此的艰难，有些事情就不必拆穿。” 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d．“细思极恐”：仔细想想，恐怖之极。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 (2)被收录进工具书的网络词语。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《现代汉语词典》收入了“囧”“雷”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《人民日报》的刊文里也出现了“屌丝”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 (3)网络语言来源分类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a．用数字代码谐音表示，如：7456(气死我了)，4242(是呃是呃) 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b．用汉语的谐音，如：介(这)酱紫(这样子)偶来了(我来了)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c．运用表情符号，如：(^_^)表示神秘笑容。(Zzzz...)指睡觉样子 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d．肆意曲解词语，如“偶像”(呕吐的对象)；“天才”(天生蠢材) 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e．用昵称表示，如“东西”说成“东东”等。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f．用自创英文缩略或拼音字母表示，如PF(佩服)；BT(变态)??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g．借用动物名称表示，如“恐龙”(丑女)；“青蛙”(丑男)；“大虾”(超级网虫) </w:t>
      </w:r>
    </w:p>
    <w:p w:rsidR="000A56C8" w:rsidRPr="0029797B" w:rsidRDefault="000A56C8" w:rsidP="0029797B">
      <w:pPr>
        <w:spacing w:line="360" w:lineRule="auto"/>
        <w:ind w:firstLineChars="200" w:firstLine="422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b/>
          <w:szCs w:val="21"/>
        </w:rPr>
        <w:t>（二）电子阅读面面观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电子阅读已成为人们阅读的重要方式，在你看来，电子阅读有什么优缺点？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1.小组合作，设计一个调查问卷，在同学、家长中做调查，内容包括：电子阅卷时间、方式、与纸质相比的感受、建议等。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2.回收意见，研讨：电子阅读会不会替代传统阅读？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活动展示</w:t>
      </w:r>
    </w:p>
    <w:p w:rsidR="000A56C8" w:rsidRPr="0029797B" w:rsidRDefault="000A56C8" w:rsidP="0029797B">
      <w:pPr>
        <w:spacing w:line="360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29797B">
        <w:rPr>
          <w:rFonts w:asciiTheme="minorEastAsia" w:hAnsiTheme="minorEastAsia" w:hint="eastAsia"/>
          <w:b/>
          <w:szCs w:val="21"/>
        </w:rPr>
        <w:t>电子阅读面对面观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电子阅读会不会替代传统阅读？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优点：电子阅读工具信息存储量巨大；具备网络功能；具有良好的娱乐休闲性；便于携</w:t>
      </w:r>
      <w:r w:rsidRPr="0029797B">
        <w:rPr>
          <w:rFonts w:asciiTheme="minorEastAsia" w:hAnsiTheme="minorEastAsia" w:hint="eastAsia"/>
          <w:szCs w:val="21"/>
        </w:rPr>
        <w:lastRenderedPageBreak/>
        <w:t xml:space="preserve">带等。缺点：电子阅读工具辐射较多，对读者视力有不良影响；记忆效果不够好；以浅阅读为主，缺乏深度；不利于少年儿童的健康成长；依赖较多的操作技术，不易掌握；工具价格昂贵；缺乏传统文化的韵味。由此可见，由于电子阅读相比于传统阅读有许多的缺点与不足，在很多方面，电子阅读是无法取代传统阅读的，这两种方式有机结合，取长补短，才能更好地满足人们学习与阅读的需要。 </w:t>
      </w:r>
    </w:p>
    <w:p w:rsidR="000A56C8" w:rsidRPr="0029797B" w:rsidRDefault="000A56C8" w:rsidP="0029797B">
      <w:pPr>
        <w:spacing w:line="360" w:lineRule="auto"/>
        <w:ind w:firstLineChars="200" w:firstLine="422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b/>
          <w:szCs w:val="21"/>
        </w:rPr>
        <w:t>（三）用互联网学语文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1.从网络上搜索与散文相关的知识，包括散文的特征、发展历史、分类、阅读策略等，制作题为《关于散文》的小册子。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2.小组计论：如何有效利用网络帮助我们学习。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活动展示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1.去专业论坛交流学习；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2.进行网上问答（如百度知道、新浪爱问等）；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3.直接利用搜索引擎搜索问题相关主题。 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 xml:space="preserve">4.下一些免费电子书看看； 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5.参加网上讲座。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除了以上方式之外，还有一个更好的方式——网校。</w:t>
      </w:r>
    </w:p>
    <w:p w:rsidR="000A56C8" w:rsidRPr="0029797B" w:rsidRDefault="000A56C8" w:rsidP="0029797B">
      <w:pPr>
        <w:spacing w:line="360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29797B">
        <w:rPr>
          <w:rFonts w:asciiTheme="minorEastAsia" w:hAnsiTheme="minorEastAsia" w:hint="eastAsia"/>
          <w:b/>
          <w:szCs w:val="21"/>
        </w:rPr>
        <w:t>六</w:t>
      </w:r>
      <w:r w:rsidRPr="0029797B">
        <w:rPr>
          <w:rFonts w:asciiTheme="minorEastAsia" w:hAnsiTheme="minorEastAsia"/>
          <w:b/>
          <w:szCs w:val="21"/>
        </w:rPr>
        <w:t>、小组</w:t>
      </w:r>
      <w:r w:rsidRPr="0029797B">
        <w:rPr>
          <w:rFonts w:asciiTheme="minorEastAsia" w:hAnsiTheme="minorEastAsia" w:hint="eastAsia"/>
          <w:b/>
          <w:szCs w:val="21"/>
        </w:rPr>
        <w:t>讨论</w:t>
      </w:r>
    </w:p>
    <w:p w:rsidR="000A56C8" w:rsidRPr="0029797B" w:rsidRDefault="000A56C8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29797B">
        <w:rPr>
          <w:rFonts w:asciiTheme="minorEastAsia" w:hAnsiTheme="minorEastAsia" w:hint="eastAsia"/>
          <w:szCs w:val="21"/>
        </w:rPr>
        <w:t>如何</w:t>
      </w:r>
      <w:r w:rsidRPr="0029797B">
        <w:rPr>
          <w:rFonts w:asciiTheme="minorEastAsia" w:hAnsiTheme="minorEastAsia"/>
          <w:szCs w:val="21"/>
        </w:rPr>
        <w:t>扬长避短，有效</w:t>
      </w:r>
      <w:r w:rsidRPr="0029797B">
        <w:rPr>
          <w:rFonts w:asciiTheme="minorEastAsia" w:hAnsiTheme="minorEastAsia" w:hint="eastAsia"/>
          <w:szCs w:val="21"/>
        </w:rPr>
        <w:t>利用</w:t>
      </w:r>
      <w:r w:rsidRPr="0029797B">
        <w:rPr>
          <w:rFonts w:asciiTheme="minorEastAsia" w:hAnsiTheme="minorEastAsia"/>
          <w:szCs w:val="21"/>
        </w:rPr>
        <w:t>网络帮助我们学习？</w:t>
      </w:r>
      <w:r w:rsidRPr="0029797B">
        <w:rPr>
          <w:rFonts w:asciiTheme="minorEastAsia" w:hAnsiTheme="minorEastAsia" w:hint="eastAsia"/>
          <w:szCs w:val="21"/>
        </w:rPr>
        <w:t xml:space="preserve"> </w:t>
      </w:r>
    </w:p>
    <w:p w:rsidR="00B15767" w:rsidRPr="0029797B" w:rsidRDefault="00B15767" w:rsidP="0029797B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sectPr w:rsidR="00B15767" w:rsidRPr="0029797B" w:rsidSect="00F25FCC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5AD" w:rsidRDefault="007715AD" w:rsidP="0029797B">
      <w:r>
        <w:separator/>
      </w:r>
    </w:p>
  </w:endnote>
  <w:endnote w:type="continuationSeparator" w:id="1">
    <w:p w:rsidR="007715AD" w:rsidRDefault="007715AD" w:rsidP="002979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B" w:rsidRDefault="0029797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5AD" w:rsidRDefault="007715AD" w:rsidP="0029797B">
      <w:r>
        <w:separator/>
      </w:r>
    </w:p>
  </w:footnote>
  <w:footnote w:type="continuationSeparator" w:id="1">
    <w:p w:rsidR="007715AD" w:rsidRDefault="007715AD" w:rsidP="002979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97B" w:rsidRDefault="0029797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56C8"/>
    <w:rsid w:val="000A56C8"/>
    <w:rsid w:val="0029797B"/>
    <w:rsid w:val="007715AD"/>
    <w:rsid w:val="009224AD"/>
    <w:rsid w:val="00A22458"/>
    <w:rsid w:val="00B15767"/>
    <w:rsid w:val="00C11DAC"/>
    <w:rsid w:val="00DE416C"/>
    <w:rsid w:val="00F25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F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A56C8"/>
    <w:rPr>
      <w:color w:val="0563C1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2979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9797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979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979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372</Words>
  <Characters>2125</Characters>
  <Application>Microsoft Office Word</Application>
  <DocSecurity>0</DocSecurity>
  <Lines>17</Lines>
  <Paragraphs>4</Paragraphs>
  <ScaleCrop>false</ScaleCrop>
  <Company>Sky123.Org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微软用户</cp:lastModifiedBy>
  <cp:revision>4</cp:revision>
  <dcterms:created xsi:type="dcterms:W3CDTF">2017-10-18T13:20:00Z</dcterms:created>
  <dcterms:modified xsi:type="dcterms:W3CDTF">2017-11-24T14:18:00Z</dcterms:modified>
</cp:coreProperties>
</file>